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D3" w:rsidRDefault="00F4380A" w:rsidP="00F43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магистерских диссертаций для студентов магистратуры 2 года обучения по направлению 03.04.02 «Физика», профиль «Физика плазмы»</w:t>
      </w:r>
      <w:r w:rsidR="00AE3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28F">
        <w:rPr>
          <w:rFonts w:ascii="Times New Roman" w:hAnsi="Times New Roman" w:cs="Times New Roman"/>
          <w:b/>
          <w:sz w:val="28"/>
          <w:szCs w:val="28"/>
        </w:rPr>
        <w:t>на 2025-2026 уч.гг.</w:t>
      </w:r>
      <w:bookmarkStart w:id="0" w:name="_GoBack"/>
      <w:bookmarkEnd w:id="0"/>
    </w:p>
    <w:tbl>
      <w:tblPr>
        <w:tblStyle w:val="a3"/>
        <w:tblW w:w="5845" w:type="pct"/>
        <w:tblInd w:w="-998" w:type="dxa"/>
        <w:tblLook w:val="04A0" w:firstRow="1" w:lastRow="0" w:firstColumn="1" w:lastColumn="0" w:noHBand="0" w:noVBand="1"/>
      </w:tblPr>
      <w:tblGrid>
        <w:gridCol w:w="617"/>
        <w:gridCol w:w="2575"/>
        <w:gridCol w:w="4038"/>
        <w:gridCol w:w="3694"/>
      </w:tblGrid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B639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79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1848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Темы МД</w:t>
            </w:r>
          </w:p>
        </w:tc>
        <w:tc>
          <w:tcPr>
            <w:tcW w:w="1691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9" w:type="pct"/>
          </w:tcPr>
          <w:p w:rsidR="00B639D6" w:rsidRPr="00B639D6" w:rsidRDefault="00B639D6" w:rsidP="00890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Алхилаев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Абдула Магомедович</w:t>
            </w:r>
          </w:p>
        </w:tc>
        <w:tc>
          <w:tcPr>
            <w:tcW w:w="1848" w:type="pct"/>
          </w:tcPr>
          <w:p w:rsidR="00B639D6" w:rsidRPr="00094101" w:rsidRDefault="00094101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алгоритма и программного обеспечения для автоматизированного анализа спектров фотолюминесценции и оптического поглощения биологических объектов</w:t>
            </w:r>
          </w:p>
        </w:tc>
        <w:tc>
          <w:tcPr>
            <w:tcW w:w="1691" w:type="pct"/>
          </w:tcPr>
          <w:p w:rsid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890DF5" w:rsidRPr="00B639D6" w:rsidRDefault="00890DF5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pct"/>
          </w:tcPr>
          <w:p w:rsidR="00B639D6" w:rsidRPr="00B639D6" w:rsidRDefault="00B639D6" w:rsidP="00890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Таймасхан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848" w:type="pct"/>
          </w:tcPr>
          <w:p w:rsidR="00B639D6" w:rsidRPr="00B639D6" w:rsidRDefault="00326FB4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91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Получение пленок карбида кремния методом магнетронного распыления горячих мишеней</w:t>
            </w:r>
          </w:p>
        </w:tc>
        <w:tc>
          <w:tcPr>
            <w:tcW w:w="1691" w:type="pct"/>
          </w:tcPr>
          <w:p w:rsid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890DF5" w:rsidRPr="00B639D6" w:rsidRDefault="00890DF5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9" w:type="pct"/>
          </w:tcPr>
          <w:p w:rsidR="00B639D6" w:rsidRPr="00B639D6" w:rsidRDefault="00B639D6" w:rsidP="00890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Аминат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Алибеевна</w:t>
            </w:r>
            <w:proofErr w:type="spellEnd"/>
          </w:p>
        </w:tc>
        <w:tc>
          <w:tcPr>
            <w:tcW w:w="1848" w:type="pct"/>
          </w:tcPr>
          <w:p w:rsidR="00B639D6" w:rsidRPr="00B639D6" w:rsidRDefault="00326FB4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Исследование влияния профиля волнового фронта лазерного излучения на резонансное когерентное оптическое пропускание неоднородной плазмы в неоне</w:t>
            </w:r>
          </w:p>
        </w:tc>
        <w:tc>
          <w:tcPr>
            <w:tcW w:w="1691" w:type="pct"/>
          </w:tcPr>
          <w:p w:rsid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Омарова Патимат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Хасбулаевна</w:t>
            </w:r>
            <w:proofErr w:type="spellEnd"/>
          </w:p>
          <w:p w:rsidR="00890DF5" w:rsidRPr="00B639D6" w:rsidRDefault="00890DF5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" w:type="pct"/>
          </w:tcPr>
          <w:p w:rsidR="00B639D6" w:rsidRPr="00B639D6" w:rsidRDefault="00B639D6" w:rsidP="00890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Иманов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Шарапутдин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Магомедмурадович</w:t>
            </w:r>
            <w:proofErr w:type="spellEnd"/>
          </w:p>
        </w:tc>
        <w:tc>
          <w:tcPr>
            <w:tcW w:w="1848" w:type="pct"/>
          </w:tcPr>
          <w:p w:rsidR="00B639D6" w:rsidRPr="00B639D6" w:rsidRDefault="007421C0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Численное моделирование нелокальной кинетики электронов в плазменном реакторе с полым катодом с аргоном</w:t>
            </w:r>
          </w:p>
        </w:tc>
        <w:tc>
          <w:tcPr>
            <w:tcW w:w="1691" w:type="pct"/>
          </w:tcPr>
          <w:p w:rsid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Ашурбекович</w:t>
            </w:r>
            <w:proofErr w:type="spellEnd"/>
          </w:p>
          <w:p w:rsidR="00890DF5" w:rsidRPr="00B639D6" w:rsidRDefault="00890DF5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Проф., д.ф.-м.н.</w:t>
            </w:r>
          </w:p>
        </w:tc>
      </w:tr>
      <w:tr w:rsidR="00A8722A" w:rsidRPr="00B639D6" w:rsidTr="00A8722A">
        <w:tc>
          <w:tcPr>
            <w:tcW w:w="282" w:type="pct"/>
          </w:tcPr>
          <w:p w:rsidR="00B639D6" w:rsidRP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9" w:type="pct"/>
          </w:tcPr>
          <w:p w:rsidR="00B639D6" w:rsidRPr="00B639D6" w:rsidRDefault="00B639D6" w:rsidP="00890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Курбан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Магомедшейхович</w:t>
            </w:r>
            <w:proofErr w:type="spellEnd"/>
          </w:p>
        </w:tc>
        <w:tc>
          <w:tcPr>
            <w:tcW w:w="1848" w:type="pct"/>
          </w:tcPr>
          <w:p w:rsidR="00B639D6" w:rsidRPr="00B639D6" w:rsidRDefault="00203458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458">
              <w:rPr>
                <w:rFonts w:ascii="Times New Roman" w:hAnsi="Times New Roman" w:cs="Times New Roman"/>
                <w:sz w:val="28"/>
                <w:szCs w:val="28"/>
              </w:rPr>
              <w:t>Численное исследование потоков ионов из ВЧ разряда низкого давления  с полым катодом в плазменных реакторах для прецизионных аддитивных технологий</w:t>
            </w:r>
          </w:p>
        </w:tc>
        <w:tc>
          <w:tcPr>
            <w:tcW w:w="1691" w:type="pct"/>
          </w:tcPr>
          <w:p w:rsidR="00B639D6" w:rsidRDefault="00B639D6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Закарьяевна</w:t>
            </w:r>
            <w:proofErr w:type="spellEnd"/>
          </w:p>
          <w:p w:rsidR="00890DF5" w:rsidRPr="00B639D6" w:rsidRDefault="00890DF5" w:rsidP="00B6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Ст.преподаватель</w:t>
            </w:r>
            <w:proofErr w:type="spellEnd"/>
            <w:r w:rsidRPr="00890DF5">
              <w:rPr>
                <w:rFonts w:ascii="Times New Roman" w:hAnsi="Times New Roman" w:cs="Times New Roman"/>
                <w:sz w:val="28"/>
                <w:szCs w:val="28"/>
              </w:rPr>
              <w:t>, к.ф.-м.н.</w:t>
            </w:r>
          </w:p>
        </w:tc>
      </w:tr>
    </w:tbl>
    <w:p w:rsidR="00B639D6" w:rsidRDefault="00B639D6" w:rsidP="00F438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1C" w:rsidRDefault="0038501C" w:rsidP="00385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магистерских диссертаций для студентов магистратуры 2 года обучения по направлению 03.04.02 «Физика», профиль подготовки «Медицинская физика» на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5765" w:type="pct"/>
        <w:tblInd w:w="-998" w:type="dxa"/>
        <w:tblLook w:val="04A0" w:firstRow="1" w:lastRow="0" w:firstColumn="1" w:lastColumn="0" w:noHBand="0" w:noVBand="1"/>
      </w:tblPr>
      <w:tblGrid>
        <w:gridCol w:w="617"/>
        <w:gridCol w:w="2542"/>
        <w:gridCol w:w="3957"/>
        <w:gridCol w:w="3659"/>
      </w:tblGrid>
      <w:tr w:rsidR="001A6159" w:rsidTr="001A6159">
        <w:tc>
          <w:tcPr>
            <w:tcW w:w="286" w:type="pct"/>
          </w:tcPr>
          <w:p w:rsidR="001A6159" w:rsidRPr="00B639D6" w:rsidRDefault="001A6159" w:rsidP="001A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B639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80" w:type="pct"/>
          </w:tcPr>
          <w:p w:rsidR="001A6159" w:rsidRPr="00B639D6" w:rsidRDefault="001A6159" w:rsidP="001A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1836" w:type="pct"/>
          </w:tcPr>
          <w:p w:rsidR="001A6159" w:rsidRPr="00B639D6" w:rsidRDefault="001A6159" w:rsidP="001A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Темы МД</w:t>
            </w:r>
          </w:p>
        </w:tc>
        <w:tc>
          <w:tcPr>
            <w:tcW w:w="1698" w:type="pct"/>
          </w:tcPr>
          <w:p w:rsidR="001A6159" w:rsidRPr="00B639D6" w:rsidRDefault="001A6159" w:rsidP="001A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D6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1A6159" w:rsidTr="001A6159">
        <w:tc>
          <w:tcPr>
            <w:tcW w:w="286" w:type="pct"/>
          </w:tcPr>
          <w:p w:rsidR="001A6159" w:rsidRPr="001A6159" w:rsidRDefault="001A6159" w:rsidP="0038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pct"/>
          </w:tcPr>
          <w:p w:rsidR="001A6159" w:rsidRPr="001A6159" w:rsidRDefault="001A6159" w:rsidP="001A6159">
            <w:pPr>
              <w:ind w:right="1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Иямбо</w:t>
            </w:r>
            <w:proofErr w:type="spellEnd"/>
            <w:r w:rsidRPr="001A6159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Муномуньо</w:t>
            </w:r>
            <w:proofErr w:type="spellEnd"/>
          </w:p>
        </w:tc>
        <w:tc>
          <w:tcPr>
            <w:tcW w:w="1836" w:type="pct"/>
          </w:tcPr>
          <w:p w:rsidR="001A6159" w:rsidRPr="001A6159" w:rsidRDefault="001A6159" w:rsidP="001A61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15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влияния холодной плазменной струи атмосферного давления в смеси аргона с воздухом на оптические свойства патологических состояний </w:t>
            </w:r>
            <w:proofErr w:type="spellStart"/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биотканей</w:t>
            </w:r>
            <w:proofErr w:type="spellEnd"/>
          </w:p>
        </w:tc>
        <w:tc>
          <w:tcPr>
            <w:tcW w:w="1698" w:type="pct"/>
          </w:tcPr>
          <w:p w:rsidR="001A6159" w:rsidRDefault="001A6159" w:rsidP="001A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9D6">
              <w:rPr>
                <w:rFonts w:ascii="Times New Roman" w:hAnsi="Times New Roman" w:cs="Times New Roman"/>
                <w:sz w:val="28"/>
                <w:szCs w:val="28"/>
              </w:rPr>
              <w:t>Ашурбекович</w:t>
            </w:r>
            <w:proofErr w:type="spellEnd"/>
          </w:p>
          <w:p w:rsidR="001A6159" w:rsidRDefault="001A6159" w:rsidP="001A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Проф., д.ф.-м.н.</w:t>
            </w:r>
          </w:p>
        </w:tc>
      </w:tr>
    </w:tbl>
    <w:p w:rsidR="0038501C" w:rsidRPr="00B639D6" w:rsidRDefault="0038501C" w:rsidP="00F745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501C" w:rsidRPr="00B639D6" w:rsidSect="0020345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89"/>
    <w:rsid w:val="00094101"/>
    <w:rsid w:val="001A0E89"/>
    <w:rsid w:val="001A6159"/>
    <w:rsid w:val="00203458"/>
    <w:rsid w:val="00326FB4"/>
    <w:rsid w:val="0038501C"/>
    <w:rsid w:val="007421C0"/>
    <w:rsid w:val="00890DF5"/>
    <w:rsid w:val="00A8722A"/>
    <w:rsid w:val="00AE328F"/>
    <w:rsid w:val="00B639D6"/>
    <w:rsid w:val="00D915D3"/>
    <w:rsid w:val="00E860C2"/>
    <w:rsid w:val="00F4380A"/>
    <w:rsid w:val="00F7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0571"/>
  <w15:chartTrackingRefBased/>
  <w15:docId w15:val="{B08B1005-2E22-458D-AB77-6C26035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A6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14</cp:revision>
  <dcterms:created xsi:type="dcterms:W3CDTF">2025-10-01T11:36:00Z</dcterms:created>
  <dcterms:modified xsi:type="dcterms:W3CDTF">2025-10-10T08:40:00Z</dcterms:modified>
</cp:coreProperties>
</file>